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9" w:rsidRPr="00680B99" w:rsidRDefault="00680B99" w:rsidP="00680B99">
      <w:pPr>
        <w:jc w:val="center"/>
        <w:rPr>
          <w:rFonts w:ascii="Arial" w:hAnsi="Arial" w:cs="Arial"/>
          <w:b/>
          <w:sz w:val="32"/>
          <w:szCs w:val="32"/>
        </w:rPr>
      </w:pPr>
      <w:r w:rsidRPr="00680B99">
        <w:rPr>
          <w:rFonts w:ascii="Arial" w:hAnsi="Arial" w:cs="Arial"/>
          <w:b/>
          <w:spacing w:val="20"/>
          <w:sz w:val="32"/>
          <w:szCs w:val="32"/>
        </w:rPr>
        <w:t xml:space="preserve">от 31.07.2017 г. </w:t>
      </w:r>
      <w:r w:rsidRPr="00680B99">
        <w:rPr>
          <w:rFonts w:ascii="Arial" w:hAnsi="Arial" w:cs="Arial"/>
          <w:b/>
          <w:spacing w:val="20"/>
          <w:sz w:val="32"/>
          <w:szCs w:val="32"/>
        </w:rPr>
        <w:t>№ 49</w:t>
      </w:r>
    </w:p>
    <w:p w:rsidR="00680B99" w:rsidRPr="00680B99" w:rsidRDefault="00680B99" w:rsidP="00680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680B99">
        <w:rPr>
          <w:rFonts w:ascii="Arial" w:hAnsi="Arial" w:cs="Arial"/>
          <w:b/>
          <w:sz w:val="32"/>
          <w:szCs w:val="32"/>
        </w:rPr>
        <w:t>Я</w:t>
      </w:r>
    </w:p>
    <w:p w:rsidR="00680B99" w:rsidRPr="00680B99" w:rsidRDefault="00680B99" w:rsidP="00680B9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680B99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80B99" w:rsidRPr="00680B99" w:rsidRDefault="00680B99" w:rsidP="00680B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0B99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680B99" w:rsidRPr="00680B99" w:rsidRDefault="00680B99" w:rsidP="00680B9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80B99">
        <w:rPr>
          <w:rFonts w:ascii="Arial" w:hAnsi="Arial" w:cs="Arial"/>
          <w:b/>
          <w:spacing w:val="20"/>
          <w:sz w:val="32"/>
          <w:szCs w:val="32"/>
        </w:rPr>
        <w:t>МУНИЦИПАЛЬНО</w:t>
      </w:r>
      <w:r>
        <w:rPr>
          <w:rFonts w:ascii="Arial" w:hAnsi="Arial" w:cs="Arial"/>
          <w:b/>
          <w:spacing w:val="20"/>
          <w:sz w:val="32"/>
          <w:szCs w:val="32"/>
        </w:rPr>
        <w:t>Е ОБРАЗОВАНИЕ «КУТУЛИК»</w:t>
      </w:r>
    </w:p>
    <w:p w:rsidR="00680B99" w:rsidRPr="00680B99" w:rsidRDefault="00680B99" w:rsidP="00680B9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80B99" w:rsidRPr="00680B99" w:rsidRDefault="00680B99" w:rsidP="00680B99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32"/>
          <w:szCs w:val="32"/>
        </w:rPr>
      </w:pPr>
    </w:p>
    <w:p w:rsidR="00680B99" w:rsidRPr="00680B99" w:rsidRDefault="00680B99" w:rsidP="00680B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B99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680B99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АДМИНИСТРАЦИИ МУНИЦИПАЛЬНОГО ОБРАЗОВАНИЯ “КУТУЛИК»  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680B99">
        <w:rPr>
          <w:rFonts w:ascii="Arial" w:hAnsi="Arial" w:cs="Arial"/>
          <w:b/>
          <w:bCs/>
          <w:sz w:val="32"/>
          <w:szCs w:val="32"/>
        </w:rPr>
        <w:t>К</w:t>
      </w:r>
      <w:proofErr w:type="gramEnd"/>
    </w:p>
    <w:p w:rsidR="00680B99" w:rsidRPr="00680B99" w:rsidRDefault="00680B99" w:rsidP="00680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80B99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680B99" w:rsidRPr="00935806" w:rsidRDefault="00680B99" w:rsidP="00680B99">
      <w:pPr>
        <w:jc w:val="center"/>
        <w:rPr>
          <w:b/>
          <w:caps/>
          <w:sz w:val="20"/>
          <w:szCs w:val="20"/>
        </w:rPr>
      </w:pP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680B99">
        <w:rPr>
          <w:rFonts w:ascii="Arial" w:hAnsi="Arial" w:cs="Arial"/>
          <w:sz w:val="24"/>
          <w:szCs w:val="24"/>
        </w:rPr>
        <w:t>соответствии с Федера</w:t>
      </w:r>
      <w:r>
        <w:rPr>
          <w:rFonts w:ascii="Arial" w:hAnsi="Arial" w:cs="Arial"/>
          <w:sz w:val="24"/>
          <w:szCs w:val="24"/>
        </w:rPr>
        <w:t xml:space="preserve">льным законом от 25.12.2008 г. </w:t>
      </w:r>
      <w:r w:rsidRPr="00680B99">
        <w:rPr>
          <w:rFonts w:ascii="Arial" w:hAnsi="Arial" w:cs="Arial"/>
          <w:sz w:val="24"/>
          <w:szCs w:val="24"/>
        </w:rPr>
        <w:t xml:space="preserve">№ 273-ФЗ «О противодействии </w:t>
      </w:r>
      <w:r>
        <w:rPr>
          <w:rFonts w:ascii="Arial" w:hAnsi="Arial" w:cs="Arial"/>
          <w:sz w:val="24"/>
          <w:szCs w:val="24"/>
        </w:rPr>
        <w:t xml:space="preserve">коррупции», </w:t>
      </w:r>
      <w:r w:rsidRPr="00680B99">
        <w:rPr>
          <w:rFonts w:ascii="Arial" w:hAnsi="Arial" w:cs="Arial"/>
          <w:sz w:val="24"/>
          <w:szCs w:val="24"/>
        </w:rPr>
        <w:t xml:space="preserve">Указом Президента Российской Федерации от 22.12.2015 г. №  </w:t>
      </w:r>
      <w:r w:rsidRPr="00680B99">
        <w:rPr>
          <w:rStyle w:val="a5"/>
          <w:rFonts w:ascii="Arial" w:hAnsi="Arial" w:cs="Arial"/>
          <w:sz w:val="24"/>
          <w:szCs w:val="24"/>
        </w:rPr>
        <w:t>650</w:t>
      </w:r>
      <w:r w:rsidRPr="00680B99">
        <w:rPr>
          <w:rFonts w:ascii="Arial" w:hAnsi="Arial" w:cs="Arial"/>
          <w:sz w:val="24"/>
          <w:szCs w:val="24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680B99">
        <w:rPr>
          <w:rFonts w:ascii="Arial" w:hAnsi="Arial" w:cs="Arial"/>
          <w:sz w:val="24"/>
          <w:szCs w:val="24"/>
        </w:rPr>
        <w:t xml:space="preserve"> Президента Российской Федерации», </w:t>
      </w: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sz w:val="24"/>
          <w:szCs w:val="24"/>
        </w:rPr>
      </w:pPr>
      <w:r w:rsidRPr="00680B99">
        <w:rPr>
          <w:rFonts w:ascii="Arial" w:hAnsi="Arial" w:cs="Arial"/>
          <w:sz w:val="24"/>
          <w:szCs w:val="24"/>
        </w:rPr>
        <w:t>ПОСТАНОВЛЯЮ:</w:t>
      </w: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sz w:val="24"/>
          <w:szCs w:val="24"/>
        </w:rPr>
      </w:pPr>
    </w:p>
    <w:p w:rsidR="00680B99" w:rsidRPr="00680B99" w:rsidRDefault="00680B99" w:rsidP="00680B99">
      <w:pPr>
        <w:adjustRightInd w:val="0"/>
        <w:ind w:firstLine="709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1. Утвердить Положение о порядке сообщения муниципальными служащими администрации муниципального образования «Кутулик»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680B99" w:rsidRPr="00680B99" w:rsidRDefault="00680B99" w:rsidP="00680B99">
      <w:pPr>
        <w:ind w:firstLine="72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2. Настоящее Постановление</w:t>
      </w:r>
      <w:r w:rsidRPr="00680B99">
        <w:rPr>
          <w:rFonts w:ascii="Arial" w:hAnsi="Arial" w:cs="Arial"/>
          <w:b/>
        </w:rPr>
        <w:t xml:space="preserve"> </w:t>
      </w:r>
      <w:r w:rsidRPr="00680B99">
        <w:rPr>
          <w:rFonts w:ascii="Arial" w:hAnsi="Arial" w:cs="Arial"/>
        </w:rPr>
        <w:t>подлежит официальному опубликованию.</w:t>
      </w: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B99">
        <w:rPr>
          <w:rFonts w:ascii="Arial" w:hAnsi="Arial" w:cs="Arial"/>
          <w:sz w:val="24"/>
          <w:szCs w:val="24"/>
        </w:rPr>
        <w:t>3. Постановление главы муниципального образования «Кутулик» от 23 июня 2016 г.  № 131  «Об    утверждении    Положения   о   порядке сообщения     муниципальными   служащими муниципального   образования       «Кутулик» о возникновении личной заинтересованности при  исполнении   должностных  обязанностей, которая приводит или  может привести к конфликту интересов»  признать утратившим силу.</w:t>
      </w: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 w:rsidRPr="00680B99">
        <w:rPr>
          <w:rFonts w:ascii="Arial" w:hAnsi="Arial" w:cs="Arial"/>
          <w:sz w:val="24"/>
          <w:szCs w:val="24"/>
        </w:rPr>
        <w:t>И.о</w:t>
      </w:r>
      <w:proofErr w:type="spellEnd"/>
      <w:r w:rsidRPr="00680B99">
        <w:rPr>
          <w:rFonts w:ascii="Arial" w:hAnsi="Arial" w:cs="Arial"/>
          <w:sz w:val="24"/>
          <w:szCs w:val="24"/>
        </w:rPr>
        <w:t xml:space="preserve">. главы </w:t>
      </w:r>
      <w:proofErr w:type="gramStart"/>
      <w:r w:rsidRPr="00680B9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80B99">
        <w:rPr>
          <w:rFonts w:ascii="Arial" w:hAnsi="Arial" w:cs="Arial"/>
          <w:sz w:val="24"/>
          <w:szCs w:val="24"/>
        </w:rPr>
        <w:t xml:space="preserve"> </w:t>
      </w:r>
    </w:p>
    <w:p w:rsidR="00680B99" w:rsidRDefault="00680B99" w:rsidP="00680B99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680B99">
        <w:rPr>
          <w:rFonts w:ascii="Arial" w:hAnsi="Arial" w:cs="Arial"/>
          <w:sz w:val="24"/>
          <w:szCs w:val="24"/>
        </w:rPr>
        <w:t>образования «Кутулик»</w:t>
      </w: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680B99">
        <w:rPr>
          <w:rFonts w:ascii="Arial" w:hAnsi="Arial" w:cs="Arial"/>
          <w:sz w:val="24"/>
          <w:szCs w:val="24"/>
        </w:rPr>
        <w:t xml:space="preserve">М.С. </w:t>
      </w:r>
      <w:proofErr w:type="spellStart"/>
      <w:r w:rsidRPr="00680B99">
        <w:rPr>
          <w:rFonts w:ascii="Arial" w:hAnsi="Arial" w:cs="Arial"/>
          <w:sz w:val="24"/>
          <w:szCs w:val="24"/>
        </w:rPr>
        <w:t>Горшаникова</w:t>
      </w:r>
      <w:proofErr w:type="spellEnd"/>
    </w:p>
    <w:p w:rsidR="00680B99" w:rsidRPr="00680B99" w:rsidRDefault="00680B99" w:rsidP="00680B99">
      <w:pPr>
        <w:pStyle w:val="ConsPlusTitle"/>
        <w:jc w:val="right"/>
        <w:rPr>
          <w:b w:val="0"/>
          <w:sz w:val="24"/>
          <w:szCs w:val="24"/>
        </w:rPr>
      </w:pPr>
      <w:r w:rsidRPr="00680B99">
        <w:rPr>
          <w:b w:val="0"/>
          <w:sz w:val="24"/>
          <w:szCs w:val="24"/>
        </w:rPr>
        <w:t xml:space="preserve">Приложение </w:t>
      </w:r>
    </w:p>
    <w:p w:rsidR="00680B99" w:rsidRPr="00680B99" w:rsidRDefault="00680B99" w:rsidP="00680B99">
      <w:pPr>
        <w:pStyle w:val="ConsPlusTitle"/>
        <w:jc w:val="right"/>
        <w:rPr>
          <w:b w:val="0"/>
          <w:sz w:val="24"/>
          <w:szCs w:val="24"/>
        </w:rPr>
      </w:pPr>
      <w:r w:rsidRPr="00680B99">
        <w:rPr>
          <w:b w:val="0"/>
          <w:sz w:val="24"/>
          <w:szCs w:val="24"/>
        </w:rPr>
        <w:t xml:space="preserve">к постановлению главы МО </w:t>
      </w:r>
    </w:p>
    <w:p w:rsidR="00680B99" w:rsidRPr="00680B99" w:rsidRDefault="00680B99" w:rsidP="00680B99">
      <w:pPr>
        <w:pStyle w:val="ConsPlusTitle"/>
        <w:jc w:val="right"/>
        <w:rPr>
          <w:b w:val="0"/>
          <w:sz w:val="24"/>
          <w:szCs w:val="24"/>
        </w:rPr>
      </w:pPr>
      <w:r w:rsidRPr="00680B99">
        <w:rPr>
          <w:b w:val="0"/>
          <w:sz w:val="24"/>
          <w:szCs w:val="24"/>
        </w:rPr>
        <w:t xml:space="preserve"> «Кутулик» № 49 от 31.07.2017 г.</w:t>
      </w:r>
    </w:p>
    <w:p w:rsidR="00680B99" w:rsidRPr="00680B99" w:rsidRDefault="00680B99" w:rsidP="00680B9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80B99" w:rsidRPr="00680B99" w:rsidRDefault="00680B99" w:rsidP="00680B99">
      <w:pPr>
        <w:jc w:val="center"/>
        <w:rPr>
          <w:rFonts w:ascii="Arial" w:hAnsi="Arial" w:cs="Arial"/>
          <w:b/>
          <w:bCs/>
        </w:rPr>
      </w:pPr>
      <w:bookmarkStart w:id="1" w:name="Par24"/>
      <w:bookmarkStart w:id="2" w:name="Par35"/>
      <w:bookmarkEnd w:id="1"/>
      <w:bookmarkEnd w:id="2"/>
      <w:r w:rsidRPr="00680B99">
        <w:rPr>
          <w:rFonts w:ascii="Arial" w:hAnsi="Arial" w:cs="Arial"/>
          <w:b/>
          <w:bCs/>
        </w:rPr>
        <w:lastRenderedPageBreak/>
        <w:t xml:space="preserve">ПОЛОЖЕНИЕ </w:t>
      </w:r>
    </w:p>
    <w:p w:rsidR="00680B99" w:rsidRPr="00680B99" w:rsidRDefault="00680B99" w:rsidP="00680B99">
      <w:pPr>
        <w:jc w:val="center"/>
        <w:rPr>
          <w:rFonts w:ascii="Arial" w:hAnsi="Arial" w:cs="Arial"/>
          <w:b/>
          <w:bCs/>
        </w:rPr>
      </w:pPr>
      <w:r w:rsidRPr="00680B99">
        <w:rPr>
          <w:rFonts w:ascii="Arial" w:hAnsi="Arial" w:cs="Arial"/>
          <w:b/>
          <w:bCs/>
        </w:rPr>
        <w:t xml:space="preserve">О ПОРЯДКЕСООБЩЕНИЯ МУНИЦИПАЛЬНЫМИ СЛУЖАЩИМИ АДМИНИСТРАЦИИ МУНИЦИПАЛЬНОГО ОБРАЗОВАНИЯ «КУТУЛИК» О ВОЗНИКНОВЕНИИ ЛИЧНОЙ ЗАИНТЕРЕСОВАННОСТИ ПРИ ИСПОЛНЕНИИ ДОЛЖНОСТНЫХ ОБЯЗАННОСТЕЙ,  КОТОРАЯ ПРИВОДИТ ИЛИ МОЖЕТ ПРИВЕСТИ </w:t>
      </w:r>
    </w:p>
    <w:p w:rsidR="00680B99" w:rsidRPr="00680B99" w:rsidRDefault="00680B99" w:rsidP="00680B99">
      <w:pPr>
        <w:jc w:val="center"/>
        <w:rPr>
          <w:rFonts w:ascii="Arial" w:hAnsi="Arial" w:cs="Arial"/>
          <w:b/>
          <w:bCs/>
        </w:rPr>
      </w:pPr>
      <w:r w:rsidRPr="00680B99">
        <w:rPr>
          <w:rFonts w:ascii="Arial" w:hAnsi="Arial" w:cs="Arial"/>
          <w:b/>
          <w:bCs/>
        </w:rPr>
        <w:t>К КОНФЛИКТУ ИНТЕРЕСОВ</w:t>
      </w:r>
    </w:p>
    <w:p w:rsidR="00680B99" w:rsidRPr="00680B99" w:rsidRDefault="00680B99" w:rsidP="00680B99">
      <w:pPr>
        <w:jc w:val="center"/>
        <w:rPr>
          <w:rFonts w:ascii="Arial" w:hAnsi="Arial" w:cs="Arial"/>
        </w:rPr>
      </w:pP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1. Настоящее Положение определяет порядок сообщения муниципальным служащим администрации муниципального образования «Кутулик»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80B99">
        <w:rPr>
          <w:rFonts w:ascii="Arial" w:hAnsi="Arial" w:cs="Arial"/>
        </w:rPr>
        <w:t>2. Муниципальные служащие обязаны уведомить главу муниципального образования «Кутулик»</w:t>
      </w:r>
      <w:r w:rsidRPr="00680B99">
        <w:rPr>
          <w:rFonts w:ascii="Arial" w:hAnsi="Arial" w:cs="Arial"/>
          <w:i/>
        </w:rPr>
        <w:t xml:space="preserve"> </w:t>
      </w:r>
      <w:r w:rsidRPr="00680B99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4. Муниципальный служащий направляет уведомление консультанту по делопроизводству администрации муниципального образования «Кутулик»,</w:t>
      </w:r>
      <w:r w:rsidRPr="00680B99">
        <w:rPr>
          <w:rFonts w:ascii="Arial" w:hAnsi="Arial" w:cs="Arial"/>
          <w:i/>
        </w:rPr>
        <w:t xml:space="preserve"> </w:t>
      </w:r>
      <w:r w:rsidRPr="00680B99">
        <w:rPr>
          <w:rFonts w:ascii="Arial" w:hAnsi="Arial" w:cs="Arial"/>
        </w:rPr>
        <w:t>уполномоченному главой муниципального образования на проведение работы по профилактике коррупционных и иных правонарушений</w:t>
      </w:r>
      <w:r w:rsidRPr="00680B99">
        <w:rPr>
          <w:rFonts w:ascii="Arial" w:hAnsi="Arial" w:cs="Arial"/>
          <w:i/>
        </w:rPr>
        <w:t xml:space="preserve"> </w:t>
      </w:r>
      <w:r w:rsidRPr="00680B99">
        <w:rPr>
          <w:rFonts w:ascii="Arial" w:hAnsi="Arial" w:cs="Arial"/>
        </w:rPr>
        <w:t>(далее – уполномоченный орган).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680B99">
        <w:rPr>
          <w:rFonts w:ascii="Arial" w:hAnsi="Arial" w:cs="Arial"/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680B99">
        <w:rPr>
          <w:rFonts w:ascii="Arial" w:hAnsi="Arial" w:cs="Arial"/>
          <w:iCs/>
        </w:rPr>
        <w:t>6. Журнал ведется по форме согласно приложению 2 к настоящему Положению.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Листы журнала должны быть прошнурованы, пронумерованы. Журнал хранится в уполномоченном органе.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680B99">
        <w:rPr>
          <w:rFonts w:ascii="Arial" w:hAnsi="Arial" w:cs="Arial"/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680B99">
        <w:rPr>
          <w:rFonts w:ascii="Arial" w:hAnsi="Arial" w:cs="Arial"/>
          <w:iCs/>
        </w:rPr>
        <w:t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680B99">
        <w:rPr>
          <w:rFonts w:ascii="Arial" w:hAnsi="Arial" w:cs="Arial"/>
          <w:iCs/>
        </w:rPr>
        <w:t xml:space="preserve">9. Уведомление направляется главе муниципального образования </w:t>
      </w:r>
      <w:r w:rsidRPr="00680B99">
        <w:rPr>
          <w:rFonts w:ascii="Arial" w:hAnsi="Arial" w:cs="Arial"/>
        </w:rPr>
        <w:t>«Кутулик»</w:t>
      </w:r>
      <w:r w:rsidRPr="00680B99">
        <w:rPr>
          <w:rFonts w:ascii="Arial" w:hAnsi="Arial" w:cs="Arial"/>
          <w:i/>
        </w:rPr>
        <w:t xml:space="preserve"> </w:t>
      </w:r>
      <w:r w:rsidRPr="00680B99">
        <w:rPr>
          <w:rFonts w:ascii="Arial" w:hAnsi="Arial" w:cs="Arial"/>
          <w:iCs/>
        </w:rPr>
        <w:t>не позднее рабочего дня, следующего за днем регистрации уведомления.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10. Г</w:t>
      </w:r>
      <w:r w:rsidRPr="00680B99">
        <w:rPr>
          <w:rFonts w:ascii="Arial" w:hAnsi="Arial" w:cs="Arial"/>
          <w:iCs/>
        </w:rPr>
        <w:t xml:space="preserve">лава муниципального образования </w:t>
      </w:r>
      <w:r w:rsidRPr="00680B99">
        <w:rPr>
          <w:rFonts w:ascii="Arial" w:hAnsi="Arial" w:cs="Arial"/>
        </w:rPr>
        <w:t xml:space="preserve">«Кутулик»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80B99">
        <w:rPr>
          <w:rFonts w:ascii="Arial" w:hAnsi="Arial" w:cs="Arial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lastRenderedPageBreak/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680B99" w:rsidRPr="00680B99" w:rsidRDefault="00680B99" w:rsidP="00680B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80B99">
        <w:rPr>
          <w:rFonts w:ascii="Arial" w:hAnsi="Arial" w:cs="Arial"/>
          <w:szCs w:val="24"/>
        </w:rPr>
        <w:t>13. Уведомление, заключение и другие материалы, полученные в ходе предварительного рассмотрения уведомления, направляются для рассмотрения в Комиссию по соблюдению требований к служебному поведению муниципальных служащих муниципального образования «Кутулик» и урегулированию конфликта интересов (далее – Комиссия) в течение семи рабочих дней со дня поступления уведомления.</w:t>
      </w:r>
    </w:p>
    <w:p w:rsidR="00680B99" w:rsidRPr="00680B99" w:rsidRDefault="00680B99" w:rsidP="00680B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80B99">
        <w:rPr>
          <w:rFonts w:ascii="Arial" w:hAnsi="Arial" w:cs="Arial"/>
          <w:szCs w:val="24"/>
        </w:rPr>
        <w:t>В случае направления запросов, указанных в пункте 11 настоящего Положения, уведомление, заключение и другие материалы передаются в Комиссию в течение 45 дней со дня поступления уведомления в уполномоченный орган. Указанный срок может быть продлен по решению главы муниципального образования «Кутулик», но не более чем на 30 дней.</w:t>
      </w:r>
    </w:p>
    <w:p w:rsidR="00680B99" w:rsidRPr="00680B99" w:rsidRDefault="00680B99" w:rsidP="00680B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Par26"/>
      <w:bookmarkStart w:id="4" w:name="Par27"/>
      <w:bookmarkEnd w:id="3"/>
      <w:bookmarkEnd w:id="4"/>
      <w:r w:rsidRPr="00680B99">
        <w:rPr>
          <w:rFonts w:ascii="Arial" w:hAnsi="Arial" w:cs="Arial"/>
          <w:color w:val="000000"/>
        </w:rPr>
        <w:t>14. Комиссия по урегулированию конфликта интересов рассматривает материалы, поступившие от уполномоченного органа, в порядке и сроки, установленные Положением о комиссии по соблюдению требований к служебному поведению муниципальных служащих администрации муниципального образования «Кутулик» и урегулированию конфликта интересов в администрации  муниципального образования «Кутулик».</w:t>
      </w:r>
    </w:p>
    <w:p w:rsidR="00680B99" w:rsidRPr="00680B99" w:rsidRDefault="00680B99" w:rsidP="00680B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80B99">
        <w:rPr>
          <w:rFonts w:ascii="Arial" w:hAnsi="Arial" w:cs="Arial"/>
          <w:color w:val="000000"/>
        </w:rPr>
        <w:t xml:space="preserve">15. Комиссией по урегулированию конфликта интересов по результатам рассмотрения документов, предусмотренных пунктом 13 настоящего Положения, главе муниципального образования «Кутулик» в течение 7 рабочих дней со дня заседания направляется решение (протокол заседания) комиссии по урегулированию конфликта интересов. </w:t>
      </w:r>
    </w:p>
    <w:p w:rsidR="00680B99" w:rsidRPr="00680B99" w:rsidRDefault="00680B99" w:rsidP="00680B99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B99">
        <w:rPr>
          <w:rFonts w:ascii="Arial" w:hAnsi="Arial" w:cs="Arial"/>
          <w:sz w:val="24"/>
          <w:szCs w:val="24"/>
        </w:rPr>
        <w:t>16. Глава муниципального образования «Кутулик» по результатам рассмотрения  им уведомления принимает одно из следующих решений: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6"/>
      <w:bookmarkEnd w:id="5"/>
      <w:r w:rsidRPr="00680B99">
        <w:rPr>
          <w:rFonts w:ascii="Arial" w:hAnsi="Arial" w:cs="Arial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680B99" w:rsidRPr="00680B99" w:rsidRDefault="00680B99" w:rsidP="0068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17. В случае принятия решения, предусмотренного подпунктом 2 пункта 16 настоящего Положения, г</w:t>
      </w:r>
      <w:r w:rsidRPr="00680B99">
        <w:rPr>
          <w:rFonts w:ascii="Arial" w:hAnsi="Arial" w:cs="Arial"/>
          <w:iCs/>
        </w:rPr>
        <w:t xml:space="preserve">лава муниципального образования </w:t>
      </w:r>
      <w:r w:rsidRPr="00680B99">
        <w:rPr>
          <w:rFonts w:ascii="Arial" w:hAnsi="Arial" w:cs="Arial"/>
        </w:rPr>
        <w:t>«Кутулик»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80B99" w:rsidRPr="00680B99" w:rsidRDefault="00680B99" w:rsidP="00680B99">
      <w:pPr>
        <w:rPr>
          <w:rFonts w:ascii="Arial" w:hAnsi="Arial" w:cs="Arial"/>
        </w:rPr>
      </w:pPr>
    </w:p>
    <w:p w:rsidR="00680B99" w:rsidRPr="00680B99" w:rsidRDefault="00680B99" w:rsidP="00680B99">
      <w:pPr>
        <w:rPr>
          <w:rFonts w:ascii="Arial" w:hAnsi="Arial" w:cs="Arial"/>
        </w:rPr>
      </w:pPr>
    </w:p>
    <w:p w:rsidR="00680B99" w:rsidRPr="00680B99" w:rsidRDefault="00680B99" w:rsidP="00680B9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80B99">
        <w:rPr>
          <w:rFonts w:ascii="Arial" w:hAnsi="Arial" w:cs="Arial"/>
        </w:rPr>
        <w:t xml:space="preserve">Приложение 1 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80B99">
        <w:rPr>
          <w:rFonts w:ascii="Arial" w:hAnsi="Arial" w:cs="Arial"/>
        </w:rPr>
        <w:t xml:space="preserve">к </w:t>
      </w:r>
      <w:r w:rsidRPr="00680B99">
        <w:rPr>
          <w:rFonts w:ascii="Arial" w:hAnsi="Arial" w:cs="Arial"/>
          <w:bCs/>
        </w:rPr>
        <w:t xml:space="preserve">Положению о порядке сообщения </w:t>
      </w:r>
      <w:proofErr w:type="gramStart"/>
      <w:r w:rsidRPr="00680B99">
        <w:rPr>
          <w:rFonts w:ascii="Arial" w:hAnsi="Arial" w:cs="Arial"/>
          <w:bCs/>
        </w:rPr>
        <w:t>муниципальными</w:t>
      </w:r>
      <w:proofErr w:type="gramEnd"/>
      <w:r w:rsidRPr="00680B99">
        <w:rPr>
          <w:rFonts w:ascii="Arial" w:hAnsi="Arial" w:cs="Arial"/>
          <w:bCs/>
        </w:rPr>
        <w:t xml:space="preserve"> 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80B99">
        <w:rPr>
          <w:rFonts w:ascii="Arial" w:hAnsi="Arial" w:cs="Arial"/>
          <w:bCs/>
        </w:rPr>
        <w:t xml:space="preserve">служащими </w:t>
      </w:r>
      <w:r w:rsidRPr="00680B99">
        <w:rPr>
          <w:rFonts w:ascii="Arial" w:hAnsi="Arial" w:cs="Arial"/>
        </w:rPr>
        <w:t>администрации муниципального образования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80B99">
        <w:rPr>
          <w:rFonts w:ascii="Arial" w:hAnsi="Arial" w:cs="Arial"/>
        </w:rPr>
        <w:t xml:space="preserve"> «Кутулик»</w:t>
      </w:r>
      <w:r w:rsidRPr="00680B99">
        <w:rPr>
          <w:rFonts w:ascii="Arial" w:hAnsi="Arial" w:cs="Arial"/>
          <w:bCs/>
        </w:rPr>
        <w:t xml:space="preserve"> о возникновении личной заинтересованности 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80B99">
        <w:rPr>
          <w:rFonts w:ascii="Arial" w:hAnsi="Arial" w:cs="Arial"/>
          <w:bCs/>
        </w:rPr>
        <w:t xml:space="preserve">при исполнении должностных обязанностей, </w:t>
      </w:r>
      <w:proofErr w:type="gramStart"/>
      <w:r w:rsidRPr="00680B99">
        <w:rPr>
          <w:rFonts w:ascii="Arial" w:hAnsi="Arial" w:cs="Arial"/>
          <w:bCs/>
        </w:rPr>
        <w:t>которая</w:t>
      </w:r>
      <w:proofErr w:type="gramEnd"/>
      <w:r w:rsidRPr="00680B99">
        <w:rPr>
          <w:rFonts w:ascii="Arial" w:hAnsi="Arial" w:cs="Arial"/>
          <w:bCs/>
        </w:rPr>
        <w:t xml:space="preserve"> 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80B99">
        <w:rPr>
          <w:rFonts w:ascii="Arial" w:hAnsi="Arial" w:cs="Arial"/>
          <w:bCs/>
        </w:rPr>
        <w:t>приводит или может привести к конфликту интересов</w:t>
      </w:r>
    </w:p>
    <w:p w:rsidR="00680B99" w:rsidRPr="00680B99" w:rsidRDefault="00680B99" w:rsidP="00680B9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680B99" w:rsidRPr="00680B99" w:rsidTr="00E25DF2">
        <w:trPr>
          <w:trHeight w:val="1038"/>
        </w:trPr>
        <w:tc>
          <w:tcPr>
            <w:tcW w:w="4361" w:type="dxa"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br w:type="page"/>
            </w:r>
          </w:p>
        </w:tc>
        <w:tc>
          <w:tcPr>
            <w:tcW w:w="5103" w:type="dxa"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i/>
              </w:rPr>
            </w:pPr>
            <w:r w:rsidRPr="00680B99">
              <w:rPr>
                <w:rFonts w:ascii="Arial" w:hAnsi="Arial" w:cs="Arial"/>
                <w:i/>
              </w:rPr>
              <w:t xml:space="preserve"> Главе </w:t>
            </w:r>
            <w:proofErr w:type="gramStart"/>
            <w:r w:rsidRPr="00680B99">
              <w:rPr>
                <w:rFonts w:ascii="Arial" w:hAnsi="Arial" w:cs="Arial"/>
                <w:i/>
              </w:rPr>
              <w:t>муниципального</w:t>
            </w:r>
            <w:proofErr w:type="gramEnd"/>
            <w:r w:rsidRPr="00680B99">
              <w:rPr>
                <w:rFonts w:ascii="Arial" w:hAnsi="Arial" w:cs="Arial"/>
                <w:i/>
              </w:rPr>
              <w:t xml:space="preserve"> </w:t>
            </w:r>
          </w:p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i/>
              </w:rPr>
            </w:pPr>
            <w:r w:rsidRPr="00680B99">
              <w:rPr>
                <w:rFonts w:ascii="Arial" w:hAnsi="Arial" w:cs="Arial"/>
                <w:i/>
              </w:rPr>
              <w:t>образования «Кутулик»</w:t>
            </w:r>
          </w:p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________________________</w:t>
            </w:r>
          </w:p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80B99" w:rsidRPr="00680B99" w:rsidTr="00E25DF2">
        <w:tc>
          <w:tcPr>
            <w:tcW w:w="4361" w:type="dxa"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от_____________________________</w:t>
            </w:r>
          </w:p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lastRenderedPageBreak/>
              <w:t>_______________________________</w:t>
            </w:r>
          </w:p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680B99" w:rsidRPr="00680B99" w:rsidRDefault="00680B99" w:rsidP="00680B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680B99" w:rsidRPr="00680B99" w:rsidRDefault="00680B99" w:rsidP="00680B99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680B99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680B99" w:rsidRPr="00680B99" w:rsidRDefault="00680B99" w:rsidP="00680B99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80B99">
        <w:rPr>
          <w:rFonts w:ascii="Arial" w:hAnsi="Arial" w:cs="Arial"/>
          <w:b/>
          <w:sz w:val="24"/>
          <w:szCs w:val="24"/>
        </w:rPr>
        <w:t>О</w:t>
      </w:r>
      <w:r w:rsidRPr="00680B99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680B99" w:rsidRPr="00680B99" w:rsidRDefault="00680B99" w:rsidP="00680B99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80B99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680B99" w:rsidRPr="00680B99" w:rsidRDefault="00680B99" w:rsidP="00680B99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80B99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680B99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680B99" w:rsidRPr="00680B99" w:rsidRDefault="00680B99" w:rsidP="00680B99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80B99">
        <w:rPr>
          <w:rFonts w:ascii="Arial" w:hAnsi="Arial" w:cs="Arial"/>
        </w:rPr>
        <w:t>нужное</w:t>
      </w:r>
      <w:proofErr w:type="gramEnd"/>
      <w:r w:rsidRPr="00680B99">
        <w:rPr>
          <w:rFonts w:ascii="Arial" w:hAnsi="Arial" w:cs="Arial"/>
        </w:rPr>
        <w:t xml:space="preserve"> подчеркнуть).</w:t>
      </w: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Обстоятельства, являющиеся основанием возникновения личной </w:t>
      </w:r>
      <w:r w:rsidRPr="00680B99">
        <w:rPr>
          <w:rFonts w:ascii="Arial" w:hAnsi="Arial" w:cs="Arial"/>
        </w:rPr>
        <w:t>заинтересованности:_________________________________________________________________________________________________________________________________________.</w:t>
      </w: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680B99" w:rsidRPr="00680B99" w:rsidRDefault="00680B99" w:rsidP="00680B99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_____________________________________________________________________________.</w:t>
      </w: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Предлагаемые</w:t>
      </w:r>
      <w:r>
        <w:rPr>
          <w:rFonts w:ascii="Arial" w:hAnsi="Arial" w:cs="Arial"/>
        </w:rPr>
        <w:t xml:space="preserve"> меры по предотвращению или </w:t>
      </w:r>
      <w:r w:rsidRPr="00680B99">
        <w:rPr>
          <w:rFonts w:ascii="Arial" w:hAnsi="Arial" w:cs="Arial"/>
        </w:rPr>
        <w:t>урег</w:t>
      </w:r>
      <w:r>
        <w:rPr>
          <w:rFonts w:ascii="Arial" w:hAnsi="Arial" w:cs="Arial"/>
        </w:rPr>
        <w:t xml:space="preserve">улированию </w:t>
      </w:r>
      <w:r w:rsidRPr="00680B99">
        <w:rPr>
          <w:rFonts w:ascii="Arial" w:hAnsi="Arial" w:cs="Arial"/>
        </w:rPr>
        <w:t>конфликта   интересов: ____________________________________________________________________</w:t>
      </w:r>
    </w:p>
    <w:p w:rsidR="00680B99" w:rsidRPr="00680B99" w:rsidRDefault="00680B99" w:rsidP="00680B99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_____________________________________________________________________________.</w:t>
      </w: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680B99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680B99">
        <w:rPr>
          <w:rFonts w:ascii="Arial" w:hAnsi="Arial" w:cs="Arial"/>
        </w:rPr>
        <w:t>нужное</w:t>
      </w:r>
      <w:proofErr w:type="gramEnd"/>
      <w:r w:rsidRPr="00680B99">
        <w:rPr>
          <w:rFonts w:ascii="Arial" w:hAnsi="Arial" w:cs="Arial"/>
        </w:rPr>
        <w:t xml:space="preserve"> подчеркнуть).</w:t>
      </w:r>
    </w:p>
    <w:p w:rsidR="00680B99" w:rsidRPr="00680B99" w:rsidRDefault="00680B99" w:rsidP="00680B99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0B99" w:rsidRPr="00680B99" w:rsidTr="00E25DF2">
        <w:tc>
          <w:tcPr>
            <w:tcW w:w="3115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«__» __________ 20____г.</w:t>
            </w:r>
          </w:p>
        </w:tc>
        <w:tc>
          <w:tcPr>
            <w:tcW w:w="3115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Pr="00680B99">
              <w:rPr>
                <w:rFonts w:ascii="Arial" w:hAnsi="Arial" w:cs="Arial"/>
              </w:rPr>
              <w:t>_______</w:t>
            </w:r>
          </w:p>
        </w:tc>
        <w:tc>
          <w:tcPr>
            <w:tcW w:w="3115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Pr="00680B99">
              <w:rPr>
                <w:rFonts w:ascii="Arial" w:hAnsi="Arial" w:cs="Arial"/>
              </w:rPr>
              <w:t>_______</w:t>
            </w:r>
          </w:p>
        </w:tc>
      </w:tr>
      <w:tr w:rsidR="00680B99" w:rsidRPr="00680B99" w:rsidTr="00E25DF2">
        <w:tc>
          <w:tcPr>
            <w:tcW w:w="3115" w:type="dxa"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(подпись муниципального служащего)</w:t>
            </w:r>
          </w:p>
        </w:tc>
        <w:tc>
          <w:tcPr>
            <w:tcW w:w="3115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680B99" w:rsidRPr="00680B99" w:rsidRDefault="00680B99" w:rsidP="00680B99">
      <w:pPr>
        <w:autoSpaceDE w:val="0"/>
        <w:autoSpaceDN w:val="0"/>
        <w:rPr>
          <w:rFonts w:ascii="Arial" w:hAnsi="Arial" w:cs="Arial"/>
          <w:b/>
        </w:rPr>
      </w:pPr>
    </w:p>
    <w:p w:rsidR="00680B99" w:rsidRPr="00680B99" w:rsidRDefault="00680B99" w:rsidP="00680B99">
      <w:pPr>
        <w:autoSpaceDE w:val="0"/>
        <w:autoSpaceDN w:val="0"/>
        <w:jc w:val="center"/>
        <w:rPr>
          <w:rFonts w:ascii="Arial" w:hAnsi="Arial" w:cs="Arial"/>
          <w:b/>
        </w:rPr>
      </w:pPr>
      <w:r w:rsidRPr="00680B99">
        <w:rPr>
          <w:rFonts w:ascii="Arial" w:hAnsi="Arial" w:cs="Arial"/>
          <w:b/>
        </w:rPr>
        <w:t>РАСПИСКА В ПОЛУЧЕНИИ УВЕДОМЛЕНИЯ</w:t>
      </w:r>
    </w:p>
    <w:p w:rsidR="00680B99" w:rsidRPr="00680B99" w:rsidRDefault="00680B99" w:rsidP="00680B99">
      <w:pPr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680B99" w:rsidRPr="00680B99" w:rsidTr="00E25DF2">
        <w:tc>
          <w:tcPr>
            <w:tcW w:w="9345" w:type="dxa"/>
            <w:gridSpan w:val="2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680B99">
              <w:rPr>
                <w:rFonts w:ascii="Arial" w:hAnsi="Arial" w:cs="Arial"/>
              </w:rPr>
              <w:t>Уведомление</w:t>
            </w:r>
            <w:r w:rsidRPr="00680B99">
              <w:rPr>
                <w:rFonts w:ascii="Arial" w:hAnsi="Arial" w:cs="Arial"/>
                <w:b/>
              </w:rPr>
              <w:t>__________________________________________________________</w:t>
            </w:r>
          </w:p>
        </w:tc>
      </w:tr>
      <w:tr w:rsidR="00680B99" w:rsidRPr="00680B99" w:rsidTr="00E25DF2">
        <w:tc>
          <w:tcPr>
            <w:tcW w:w="9345" w:type="dxa"/>
            <w:gridSpan w:val="2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____________________________________________________________________________</w:t>
            </w:r>
          </w:p>
        </w:tc>
      </w:tr>
      <w:tr w:rsidR="00680B99" w:rsidRPr="00680B99" w:rsidTr="00E25DF2">
        <w:tc>
          <w:tcPr>
            <w:tcW w:w="9345" w:type="dxa"/>
            <w:gridSpan w:val="2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0B99">
              <w:rPr>
                <w:rFonts w:ascii="Arial" w:hAnsi="Arial" w:cs="Arial"/>
              </w:rPr>
              <w:t>(фамилия, имя, отчество (при наличии), должность  муниципального служащего)</w:t>
            </w:r>
          </w:p>
        </w:tc>
      </w:tr>
      <w:tr w:rsidR="00680B99" w:rsidRPr="00680B99" w:rsidTr="00E25DF2">
        <w:tc>
          <w:tcPr>
            <w:tcW w:w="9345" w:type="dxa"/>
            <w:gridSpan w:val="2"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80B99" w:rsidRPr="00680B99" w:rsidTr="00E25DF2">
        <w:tc>
          <w:tcPr>
            <w:tcW w:w="4672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3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_____________________</w:t>
            </w:r>
          </w:p>
        </w:tc>
      </w:tr>
      <w:tr w:rsidR="00680B99" w:rsidRPr="00680B99" w:rsidTr="00E25DF2">
        <w:tc>
          <w:tcPr>
            <w:tcW w:w="4672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  <w:hideMark/>
          </w:tcPr>
          <w:p w:rsidR="00680B99" w:rsidRPr="00680B99" w:rsidRDefault="00680B99" w:rsidP="00E2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0B99">
              <w:rPr>
                <w:rFonts w:ascii="Arial" w:hAnsi="Arial" w:cs="Arial"/>
              </w:rPr>
              <w:t>(подпись ответственного должностного лица)</w:t>
            </w:r>
          </w:p>
        </w:tc>
      </w:tr>
    </w:tbl>
    <w:p w:rsidR="00680B99" w:rsidRDefault="00680B99" w:rsidP="00680B99">
      <w:pPr>
        <w:autoSpaceDE w:val="0"/>
        <w:autoSpaceDN w:val="0"/>
        <w:ind w:firstLine="709"/>
        <w:jc w:val="both"/>
        <w:rPr>
          <w:b/>
        </w:rPr>
      </w:pPr>
    </w:p>
    <w:p w:rsidR="00CC2254" w:rsidRDefault="00CC2254"/>
    <w:sectPr w:rsidR="00CC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7"/>
    <w:rsid w:val="00680B99"/>
    <w:rsid w:val="00B55DF7"/>
    <w:rsid w:val="00C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B9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B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80B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80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B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Emphasis"/>
    <w:basedOn w:val="a0"/>
    <w:uiPriority w:val="20"/>
    <w:qFormat/>
    <w:rsid w:val="00680B99"/>
    <w:rPr>
      <w:i/>
      <w:iCs/>
    </w:rPr>
  </w:style>
  <w:style w:type="paragraph" w:customStyle="1" w:styleId="s1">
    <w:name w:val="s_1"/>
    <w:basedOn w:val="a"/>
    <w:rsid w:val="00680B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B9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B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80B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80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B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Emphasis"/>
    <w:basedOn w:val="a0"/>
    <w:uiPriority w:val="20"/>
    <w:qFormat/>
    <w:rsid w:val="00680B99"/>
    <w:rPr>
      <w:i/>
      <w:iCs/>
    </w:rPr>
  </w:style>
  <w:style w:type="paragraph" w:customStyle="1" w:styleId="s1">
    <w:name w:val="s_1"/>
    <w:basedOn w:val="a"/>
    <w:rsid w:val="00680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8255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2017-08-10T01:43:00Z</dcterms:created>
  <dcterms:modified xsi:type="dcterms:W3CDTF">2017-08-10T01:49:00Z</dcterms:modified>
</cp:coreProperties>
</file>